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12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LKF JAUNATNES MEISTARSAC</w:t>
      </w:r>
      <w:r>
        <w:rPr>
          <w:b w:val="1"/>
          <w:bCs w:val="1"/>
          <w:sz w:val="28"/>
          <w:szCs w:val="28"/>
          <w:rtl w:val="0"/>
        </w:rPr>
        <w:t>Ī</w:t>
      </w:r>
      <w:r>
        <w:rPr>
          <w:b w:val="1"/>
          <w:bCs w:val="1"/>
          <w:sz w:val="28"/>
          <w:szCs w:val="28"/>
          <w:rtl w:val="0"/>
          <w:lang w:val="de-DE"/>
        </w:rPr>
        <w:t>KSTES</w:t>
      </w:r>
    </w:p>
    <w:p>
      <w:pPr>
        <w:pStyle w:val="Normal.0"/>
        <w:spacing w:after="12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NOLIKUMS 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M</w:t>
      </w:r>
      <w:r>
        <w:rPr>
          <w:b w:val="1"/>
          <w:bCs w:val="1"/>
          <w:sz w:val="28"/>
          <w:szCs w:val="28"/>
          <w:rtl w:val="0"/>
        </w:rPr>
        <w:t>ē</w:t>
      </w:r>
      <w:r>
        <w:rPr>
          <w:b w:val="1"/>
          <w:bCs w:val="1"/>
          <w:sz w:val="28"/>
          <w:szCs w:val="28"/>
          <w:rtl w:val="0"/>
        </w:rPr>
        <w:t>r</w:t>
      </w:r>
      <w:r>
        <w:rPr>
          <w:b w:val="1"/>
          <w:bCs w:val="1"/>
          <w:sz w:val="28"/>
          <w:szCs w:val="28"/>
          <w:rtl w:val="0"/>
        </w:rPr>
        <w:t>ķ</w:t>
      </w:r>
      <w:r>
        <w:rPr>
          <w:b w:val="1"/>
          <w:bCs w:val="1"/>
          <w:sz w:val="28"/>
          <w:szCs w:val="28"/>
          <w:rtl w:val="0"/>
        </w:rPr>
        <w:t>is:</w:t>
      </w:r>
      <w:r>
        <w:rPr>
          <w:sz w:val="28"/>
          <w:szCs w:val="28"/>
          <w:rtl w:val="0"/>
        </w:rPr>
        <w:t xml:space="preserve"> Noteikt Latvijas jaunatnes lab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kos individu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pt-PT"/>
        </w:rPr>
        <w:t>los smai</w:t>
      </w:r>
      <w:r>
        <w:rPr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ot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jus un kanoe air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pt-PT"/>
        </w:rPr>
        <w:t>jus.</w:t>
      </w:r>
    </w:p>
    <w:p>
      <w:pPr>
        <w:pStyle w:val="Normal.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Vieta un laiks: </w:t>
      </w:r>
      <w:r>
        <w:rPr>
          <w:sz w:val="28"/>
          <w:szCs w:val="28"/>
          <w:rtl w:val="0"/>
        </w:rPr>
        <w:t xml:space="preserve">27.-28.05.2017. </w:t>
      </w:r>
      <w:r>
        <w:rPr>
          <w:b w:val="1"/>
          <w:bCs w:val="1"/>
          <w:sz w:val="28"/>
          <w:szCs w:val="28"/>
          <w:rtl w:val="0"/>
        </w:rPr>
        <w:t>Broc</w:t>
      </w:r>
      <w:r>
        <w:rPr>
          <w:b w:val="1"/>
          <w:bCs w:val="1"/>
          <w:sz w:val="28"/>
          <w:szCs w:val="28"/>
          <w:rtl w:val="0"/>
        </w:rPr>
        <w:t>ē</w:t>
      </w:r>
      <w:r>
        <w:rPr>
          <w:b w:val="1"/>
          <w:bCs w:val="1"/>
          <w:sz w:val="28"/>
          <w:szCs w:val="28"/>
          <w:rtl w:val="0"/>
        </w:rPr>
        <w:t>ni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Sacens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pt-PT"/>
        </w:rPr>
        <w:t>bas organiz</w:t>
      </w:r>
      <w:r>
        <w:rPr>
          <w:sz w:val="28"/>
          <w:szCs w:val="28"/>
          <w:rtl w:val="0"/>
        </w:rPr>
        <w:t xml:space="preserve">ē </w:t>
      </w:r>
      <w:r>
        <w:rPr>
          <w:sz w:val="28"/>
          <w:szCs w:val="28"/>
          <w:rtl w:val="0"/>
        </w:rPr>
        <w:t>Latvijas Kanoe feder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cija (turpm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 xml:space="preserve">k </w:t>
      </w:r>
      <w:r>
        <w:rPr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  <w:lang w:val="de-DE"/>
        </w:rPr>
        <w:t>Feder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cija).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Sacens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pt-PT"/>
        </w:rPr>
        <w:t>bas vada Feder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cijas apstiprin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ta tiesne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u kol</w:t>
      </w:r>
      <w:r>
        <w:rPr>
          <w:sz w:val="28"/>
          <w:szCs w:val="28"/>
          <w:rtl w:val="0"/>
        </w:rPr>
        <w:t>ēģ</w:t>
      </w:r>
      <w:r>
        <w:rPr>
          <w:sz w:val="28"/>
          <w:szCs w:val="28"/>
          <w:rtl w:val="0"/>
        </w:rPr>
        <w:t>ija.</w:t>
      </w:r>
    </w:p>
    <w:p>
      <w:pPr>
        <w:pStyle w:val="Normal.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Sacens</w:t>
      </w:r>
      <w:r>
        <w:rPr>
          <w:b w:val="1"/>
          <w:bCs w:val="1"/>
          <w:sz w:val="28"/>
          <w:szCs w:val="28"/>
          <w:rtl w:val="0"/>
        </w:rPr>
        <w:t>ī</w:t>
      </w:r>
      <w:r>
        <w:rPr>
          <w:b w:val="1"/>
          <w:bCs w:val="1"/>
          <w:sz w:val="28"/>
          <w:szCs w:val="28"/>
          <w:rtl w:val="0"/>
        </w:rPr>
        <w:t>bu s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  <w:lang w:val="de-DE"/>
        </w:rPr>
        <w:t>kums:</w:t>
      </w:r>
      <w:r>
        <w:rPr>
          <w:sz w:val="28"/>
          <w:szCs w:val="28"/>
          <w:rtl w:val="0"/>
        </w:rPr>
        <w:t xml:space="preserve"> 27.05. plkst.12:00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28.05.plkst.10:00</w:t>
      </w:r>
    </w:p>
    <w:p>
      <w:pPr>
        <w:pStyle w:val="Normal.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P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</w:rPr>
        <w:t>rst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</w:rPr>
        <w:t>vju san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</w:rPr>
        <w:t>ksme:</w:t>
      </w:r>
      <w:r>
        <w:rPr>
          <w:sz w:val="28"/>
          <w:szCs w:val="28"/>
          <w:rtl w:val="0"/>
        </w:rPr>
        <w:t xml:space="preserve"> plkst.11:00</w:t>
      </w:r>
    </w:p>
    <w:p>
      <w:pPr>
        <w:pStyle w:val="Normal.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Dal</w:t>
      </w:r>
      <w:r>
        <w:rPr>
          <w:b w:val="1"/>
          <w:bCs w:val="1"/>
          <w:sz w:val="28"/>
          <w:szCs w:val="28"/>
          <w:rtl w:val="0"/>
        </w:rPr>
        <w:t>ī</w:t>
      </w:r>
      <w:r>
        <w:rPr>
          <w:b w:val="1"/>
          <w:bCs w:val="1"/>
          <w:sz w:val="28"/>
          <w:szCs w:val="28"/>
          <w:rtl w:val="0"/>
        </w:rPr>
        <w:t>bnieki un programma: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Sacens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es-ES_tradnl"/>
        </w:rPr>
        <w:t>s piedal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s: A grupa 1999.g.- 2000.g.dz. sportisti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B grupa 2001.g. </w:t>
      </w:r>
      <w:r>
        <w:rPr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</w:rPr>
        <w:t>2003.g.dz. sportisti</w:t>
      </w:r>
    </w:p>
    <w:p>
      <w:pPr>
        <w:pStyle w:val="Normal.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27.05.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A grupa z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ni K-1, C-1  200 m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B grupas z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ni K-1, C-1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 xml:space="preserve">200 m 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A grupa meitenes K-1, C-1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200 m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B grupas meitenes K-1, C-1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200 m</w:t>
      </w:r>
    </w:p>
    <w:p>
      <w:pPr>
        <w:pStyle w:val="Normal.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28.05.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A grupas z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ni K-1, C-1  1000 m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B grupas z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ni K-1, C-1  1000 m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A grupas meitenes K-1, C-1  500 m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B grupas meitenes K-1, C-1  500 m</w:t>
      </w:r>
    </w:p>
    <w:p>
      <w:pPr>
        <w:pStyle w:val="Normal.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V</w:t>
      </w:r>
      <w:r>
        <w:rPr>
          <w:b w:val="1"/>
          <w:bCs w:val="1"/>
          <w:sz w:val="28"/>
          <w:szCs w:val="28"/>
          <w:rtl w:val="0"/>
        </w:rPr>
        <w:t>ē</w:t>
      </w:r>
      <w:r>
        <w:rPr>
          <w:b w:val="1"/>
          <w:bCs w:val="1"/>
          <w:sz w:val="28"/>
          <w:szCs w:val="28"/>
          <w:rtl w:val="0"/>
        </w:rPr>
        <w:t>rt</w:t>
      </w:r>
      <w:r>
        <w:rPr>
          <w:b w:val="1"/>
          <w:bCs w:val="1"/>
          <w:sz w:val="28"/>
          <w:szCs w:val="28"/>
          <w:rtl w:val="0"/>
        </w:rPr>
        <w:t>ēš</w:t>
      </w:r>
      <w:r>
        <w:rPr>
          <w:b w:val="1"/>
          <w:bCs w:val="1"/>
          <w:sz w:val="28"/>
          <w:szCs w:val="28"/>
          <w:rtl w:val="0"/>
          <w:lang w:val="it-IT"/>
        </w:rPr>
        <w:t>ana un apbalvo</w:t>
      </w:r>
      <w:r>
        <w:rPr>
          <w:b w:val="1"/>
          <w:bCs w:val="1"/>
          <w:sz w:val="28"/>
          <w:szCs w:val="28"/>
          <w:rtl w:val="0"/>
        </w:rPr>
        <w:t>š</w:t>
      </w:r>
      <w:r>
        <w:rPr>
          <w:b w:val="1"/>
          <w:bCs w:val="1"/>
          <w:sz w:val="28"/>
          <w:szCs w:val="28"/>
          <w:rtl w:val="0"/>
        </w:rPr>
        <w:t>ana: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1.-3. vietas ieguv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pt-PT"/>
        </w:rPr>
        <w:t>jus apbalvo ar meda</w:t>
      </w:r>
      <w:r>
        <w:rPr>
          <w:sz w:val="28"/>
          <w:szCs w:val="28"/>
          <w:rtl w:val="0"/>
        </w:rPr>
        <w:t>ļā</w:t>
      </w:r>
      <w:r>
        <w:rPr>
          <w:sz w:val="28"/>
          <w:szCs w:val="28"/>
          <w:rtl w:val="0"/>
        </w:rPr>
        <w:t>m.</w:t>
      </w:r>
    </w:p>
    <w:p>
      <w:pPr>
        <w:pStyle w:val="Normal.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nl-NL"/>
        </w:rPr>
        <w:t>Pieteikumi: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PIETEIKUMUS un dal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bnieku karti</w:t>
      </w:r>
      <w:r>
        <w:rPr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as j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es-ES_tradnl"/>
        </w:rPr>
        <w:t>nos</w:t>
      </w:r>
      <w:r>
        <w:rPr>
          <w:sz w:val="28"/>
          <w:szCs w:val="28"/>
          <w:rtl w:val="0"/>
        </w:rPr>
        <w:t>ū</w:t>
      </w:r>
      <w:r>
        <w:rPr>
          <w:sz w:val="28"/>
          <w:szCs w:val="28"/>
          <w:rtl w:val="0"/>
          <w:lang w:val="it-IT"/>
        </w:rPr>
        <w:t>ta l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dz 20.05.2017. elektroniski uz e-pastu: canoe@canoe.lv(nos</w:t>
      </w:r>
      <w:r>
        <w:rPr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tot pieteikumu elektronisk</w:t>
      </w:r>
      <w:r>
        <w:rPr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en-US"/>
        </w:rPr>
        <w:t>form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, sa</w:t>
      </w:r>
      <w:r>
        <w:rPr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emsiet apstiprin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juma e-pastu par to sa</w:t>
      </w:r>
      <w:r>
        <w:rPr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anu uz adresi, no kuras nos</w:t>
      </w:r>
      <w:r>
        <w:rPr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de-DE"/>
        </w:rPr>
        <w:t>ts pieteikums).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Pieteikum</w:t>
      </w:r>
      <w:r>
        <w:rPr>
          <w:sz w:val="28"/>
          <w:szCs w:val="28"/>
          <w:rtl w:val="0"/>
        </w:rPr>
        <w:t xml:space="preserve">ā </w:t>
      </w:r>
      <w:r>
        <w:rPr>
          <w:b w:val="1"/>
          <w:bCs w:val="1"/>
          <w:i w:val="1"/>
          <w:iCs w:val="1"/>
          <w:sz w:val="28"/>
          <w:szCs w:val="28"/>
          <w:rtl w:val="0"/>
        </w:rPr>
        <w:t>oblig</w:t>
      </w:r>
      <w:r>
        <w:rPr>
          <w:b w:val="1"/>
          <w:bCs w:val="1"/>
          <w:i w:val="1"/>
          <w:iCs w:val="1"/>
          <w:sz w:val="28"/>
          <w:szCs w:val="28"/>
          <w:rtl w:val="0"/>
        </w:rPr>
        <w:t>ā</w:t>
      </w:r>
      <w:r>
        <w:rPr>
          <w:b w:val="1"/>
          <w:bCs w:val="1"/>
          <w:i w:val="1"/>
          <w:iCs w:val="1"/>
          <w:sz w:val="28"/>
          <w:szCs w:val="28"/>
          <w:rtl w:val="0"/>
        </w:rPr>
        <w:t>ti</w:t>
      </w:r>
      <w:r>
        <w:rPr>
          <w:sz w:val="28"/>
          <w:szCs w:val="28"/>
          <w:rtl w:val="0"/>
        </w:rPr>
        <w:t xml:space="preserve"> j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b</w:t>
      </w:r>
      <w:r>
        <w:rPr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 xml:space="preserve">t 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sv-SE"/>
        </w:rPr>
        <w:t>rsta atz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mei, par sportista vesel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de-DE"/>
        </w:rPr>
        <w:t>bas st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vok</w:t>
      </w:r>
      <w:r>
        <w:rPr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a atbilst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it-IT"/>
        </w:rPr>
        <w:t>bu, dal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it-IT"/>
        </w:rPr>
        <w:t>bai sacens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pt-PT"/>
        </w:rPr>
        <w:t xml:space="preserve">s. 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Katra komanda savus dal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bniekus nodro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ina ar laivu numuriem.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Visus izdevumus, kas saist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ti ar komand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jumu uz sacens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m, sedz komand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jo</w:t>
      </w:r>
      <w:r>
        <w:rPr>
          <w:sz w:val="28"/>
          <w:szCs w:val="28"/>
          <w:rtl w:val="0"/>
        </w:rPr>
        <w:t xml:space="preserve">šā </w:t>
      </w:r>
      <w:r>
        <w:rPr>
          <w:sz w:val="28"/>
          <w:szCs w:val="28"/>
          <w:rtl w:val="0"/>
          <w:lang w:val="it-IT"/>
        </w:rPr>
        <w:t>organiz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cija.</w:t>
      </w:r>
    </w:p>
    <w:p>
      <w:pPr>
        <w:pStyle w:val="Normal.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Komandas sast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</w:rPr>
        <w:t>v</w:t>
      </w:r>
      <w:r>
        <w:rPr>
          <w:b w:val="1"/>
          <w:bCs w:val="1"/>
          <w:sz w:val="28"/>
          <w:szCs w:val="28"/>
          <w:rtl w:val="0"/>
        </w:rPr>
        <w:t xml:space="preserve">ā </w:t>
      </w:r>
      <w:r>
        <w:rPr>
          <w:b w:val="1"/>
          <w:bCs w:val="1"/>
          <w:sz w:val="28"/>
          <w:szCs w:val="28"/>
          <w:rtl w:val="0"/>
        </w:rPr>
        <w:t>j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</w:rPr>
        <w:t>b</w:t>
      </w:r>
      <w:r>
        <w:rPr>
          <w:b w:val="1"/>
          <w:bCs w:val="1"/>
          <w:sz w:val="28"/>
          <w:szCs w:val="28"/>
          <w:rtl w:val="0"/>
        </w:rPr>
        <w:t>ū</w:t>
      </w:r>
      <w:r>
        <w:rPr>
          <w:b w:val="1"/>
          <w:bCs w:val="1"/>
          <w:sz w:val="28"/>
          <w:szCs w:val="28"/>
          <w:rtl w:val="0"/>
        </w:rPr>
        <w:t>t 1 kvalific</w:t>
      </w:r>
      <w:r>
        <w:rPr>
          <w:b w:val="1"/>
          <w:bCs w:val="1"/>
          <w:sz w:val="28"/>
          <w:szCs w:val="28"/>
          <w:rtl w:val="0"/>
        </w:rPr>
        <w:t>ē</w:t>
      </w:r>
      <w:r>
        <w:rPr>
          <w:b w:val="1"/>
          <w:bCs w:val="1"/>
          <w:sz w:val="28"/>
          <w:szCs w:val="28"/>
          <w:rtl w:val="0"/>
          <w:lang w:val="pt-PT"/>
        </w:rPr>
        <w:t>tam tiesnesim.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Tiesne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 v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rds uzv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en-US"/>
        </w:rPr>
        <w:t>rds j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ies</w:t>
      </w:r>
      <w:r>
        <w:rPr>
          <w:sz w:val="28"/>
          <w:szCs w:val="28"/>
          <w:rtl w:val="0"/>
        </w:rPr>
        <w:t>ū</w:t>
      </w:r>
      <w:r>
        <w:rPr>
          <w:sz w:val="28"/>
          <w:szCs w:val="28"/>
          <w:rtl w:val="0"/>
          <w:lang w:val="nl-NL"/>
        </w:rPr>
        <w:t>ta reiz</w:t>
      </w:r>
      <w:r>
        <w:rPr>
          <w:sz w:val="28"/>
          <w:szCs w:val="28"/>
          <w:rtl w:val="0"/>
        </w:rPr>
        <w:t xml:space="preserve">ē </w:t>
      </w:r>
      <w:r>
        <w:rPr>
          <w:sz w:val="28"/>
          <w:szCs w:val="28"/>
          <w:rtl w:val="0"/>
          <w:lang w:val="es-ES_tradnl"/>
        </w:rPr>
        <w:t>ar sacens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bu pieteikumu.</w:t>
      </w:r>
    </w:p>
    <w:p>
      <w:pPr>
        <w:pStyle w:val="Normal.0"/>
        <w:jc w:val="both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